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380A1" w14:textId="77777777" w:rsidR="00B102BB" w:rsidRDefault="00B102BB" w:rsidP="00B102B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Přihláška na speciálku</w:t>
      </w:r>
      <w:r w:rsidRPr="005D7F06">
        <w:rPr>
          <w:rFonts w:ascii="Times New Roman" w:hAnsi="Times New Roman" w:cs="Times New Roman"/>
          <w:b/>
          <w:sz w:val="32"/>
          <w:szCs w:val="32"/>
        </w:rPr>
        <w:t xml:space="preserve"> belgických obrů</w:t>
      </w:r>
    </w:p>
    <w:p w14:paraId="27DA9321" w14:textId="77777777" w:rsidR="00B102BB" w:rsidRDefault="00B102BB" w:rsidP="00B102B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579"/>
        <w:gridCol w:w="1774"/>
        <w:gridCol w:w="1523"/>
        <w:gridCol w:w="977"/>
        <w:gridCol w:w="2308"/>
        <w:gridCol w:w="1076"/>
        <w:gridCol w:w="1119"/>
      </w:tblGrid>
      <w:tr w:rsidR="00B102BB" w14:paraId="77401C39" w14:textId="77777777" w:rsidTr="00F618B1">
        <w:tc>
          <w:tcPr>
            <w:tcW w:w="578" w:type="dxa"/>
          </w:tcPr>
          <w:p w14:paraId="074B2F6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p.č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14:paraId="6A6586A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plemeno</w:t>
            </w:r>
          </w:p>
        </w:tc>
        <w:tc>
          <w:tcPr>
            <w:tcW w:w="1651" w:type="dxa"/>
          </w:tcPr>
          <w:p w14:paraId="53EAF25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zbarvení</w:t>
            </w:r>
          </w:p>
        </w:tc>
        <w:tc>
          <w:tcPr>
            <w:tcW w:w="236" w:type="dxa"/>
          </w:tcPr>
          <w:p w14:paraId="77607069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pohlaví</w:t>
            </w:r>
          </w:p>
        </w:tc>
        <w:tc>
          <w:tcPr>
            <w:tcW w:w="2674" w:type="dxa"/>
          </w:tcPr>
          <w:p w14:paraId="49C566C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Tetování           </w:t>
            </w:r>
          </w:p>
        </w:tc>
        <w:tc>
          <w:tcPr>
            <w:tcW w:w="1103" w:type="dxa"/>
          </w:tcPr>
          <w:p w14:paraId="3505ADA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kolekce</w:t>
            </w:r>
          </w:p>
        </w:tc>
        <w:tc>
          <w:tcPr>
            <w:tcW w:w="1126" w:type="dxa"/>
          </w:tcPr>
          <w:p w14:paraId="35E397B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prodejní cena</w:t>
            </w:r>
          </w:p>
        </w:tc>
      </w:tr>
      <w:tr w:rsidR="00B102BB" w14:paraId="59827953" w14:textId="77777777" w:rsidTr="00F618B1">
        <w:tc>
          <w:tcPr>
            <w:tcW w:w="578" w:type="dxa"/>
          </w:tcPr>
          <w:p w14:paraId="7187A14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988" w:type="dxa"/>
          </w:tcPr>
          <w:p w14:paraId="7B421FD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32CC643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62DFF4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DA72A7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6114479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620AF5B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870103B" w14:textId="77777777" w:rsidTr="00F618B1">
        <w:tc>
          <w:tcPr>
            <w:tcW w:w="578" w:type="dxa"/>
          </w:tcPr>
          <w:p w14:paraId="7D75564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988" w:type="dxa"/>
          </w:tcPr>
          <w:p w14:paraId="197C5FB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53712C6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7C0357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3D0FBB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6355664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5E40D67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BE7604B" w14:textId="77777777" w:rsidTr="00F618B1">
        <w:tc>
          <w:tcPr>
            <w:tcW w:w="578" w:type="dxa"/>
          </w:tcPr>
          <w:p w14:paraId="7E2B9D7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988" w:type="dxa"/>
          </w:tcPr>
          <w:p w14:paraId="6A43FB8C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4D1621A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51687F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C6B0FA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2245773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5DFADC6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2C717934" w14:textId="77777777" w:rsidTr="00F618B1">
        <w:tc>
          <w:tcPr>
            <w:tcW w:w="578" w:type="dxa"/>
            <w:tcBorders>
              <w:bottom w:val="single" w:sz="4" w:space="0" w:color="auto"/>
            </w:tcBorders>
          </w:tcPr>
          <w:p w14:paraId="7666128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14:paraId="44E0E96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14:paraId="03670F1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3BA330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394384C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6E4AABB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41A9DC3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467CFE37" w14:textId="77777777" w:rsidTr="00F618B1">
        <w:tc>
          <w:tcPr>
            <w:tcW w:w="578" w:type="dxa"/>
            <w:tcBorders>
              <w:right w:val="nil"/>
            </w:tcBorders>
          </w:tcPr>
          <w:p w14:paraId="1843903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left w:val="nil"/>
              <w:right w:val="single" w:sz="4" w:space="0" w:color="auto"/>
            </w:tcBorders>
          </w:tcPr>
          <w:p w14:paraId="73005D0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nil"/>
            </w:tcBorders>
          </w:tcPr>
          <w:p w14:paraId="6FFDC79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5DE8AA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left w:val="nil"/>
              <w:right w:val="nil"/>
            </w:tcBorders>
          </w:tcPr>
          <w:p w14:paraId="7579F55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62C51DBC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nil"/>
            </w:tcBorders>
          </w:tcPr>
          <w:p w14:paraId="3F12922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6543F3C8" w14:textId="77777777" w:rsidTr="00F618B1">
        <w:tc>
          <w:tcPr>
            <w:tcW w:w="578" w:type="dxa"/>
          </w:tcPr>
          <w:p w14:paraId="443151F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988" w:type="dxa"/>
          </w:tcPr>
          <w:p w14:paraId="3322E76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5D13E60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5F6CA0A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55C78D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2794BD3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102B395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62A0FAB" w14:textId="77777777" w:rsidTr="00F618B1">
        <w:tc>
          <w:tcPr>
            <w:tcW w:w="578" w:type="dxa"/>
          </w:tcPr>
          <w:p w14:paraId="7AEC216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988" w:type="dxa"/>
          </w:tcPr>
          <w:p w14:paraId="4FCBA119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51F02D0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5FB289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F50658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1A5287A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6B2B460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65F7B72" w14:textId="77777777" w:rsidTr="00F618B1">
        <w:tc>
          <w:tcPr>
            <w:tcW w:w="578" w:type="dxa"/>
          </w:tcPr>
          <w:p w14:paraId="46A81C0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988" w:type="dxa"/>
          </w:tcPr>
          <w:p w14:paraId="3A4799E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67E7DB3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4D235A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F60617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3F87F55C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5DDCB02C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60750FA" w14:textId="77777777" w:rsidTr="00F618B1">
        <w:tc>
          <w:tcPr>
            <w:tcW w:w="578" w:type="dxa"/>
            <w:tcBorders>
              <w:bottom w:val="single" w:sz="4" w:space="0" w:color="auto"/>
            </w:tcBorders>
          </w:tcPr>
          <w:p w14:paraId="480FC11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14:paraId="1F6F992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14:paraId="1753221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B4EC92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4887DB59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1EF6BAA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7A64546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538A0897" w14:textId="77777777" w:rsidTr="00F618B1">
        <w:tc>
          <w:tcPr>
            <w:tcW w:w="578" w:type="dxa"/>
            <w:tcBorders>
              <w:right w:val="nil"/>
            </w:tcBorders>
          </w:tcPr>
          <w:p w14:paraId="11BA8B5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left w:val="nil"/>
              <w:right w:val="nil"/>
            </w:tcBorders>
          </w:tcPr>
          <w:p w14:paraId="3C817B6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left w:val="nil"/>
              <w:right w:val="nil"/>
            </w:tcBorders>
          </w:tcPr>
          <w:p w14:paraId="4E68DC1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27D1245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left w:val="single" w:sz="4" w:space="0" w:color="auto"/>
              <w:right w:val="nil"/>
            </w:tcBorders>
          </w:tcPr>
          <w:p w14:paraId="1D6D103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7C135D8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nil"/>
            </w:tcBorders>
          </w:tcPr>
          <w:p w14:paraId="0DF6E3B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04AC278B" w14:textId="77777777" w:rsidTr="00F618B1">
        <w:tc>
          <w:tcPr>
            <w:tcW w:w="578" w:type="dxa"/>
          </w:tcPr>
          <w:p w14:paraId="71787C6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988" w:type="dxa"/>
          </w:tcPr>
          <w:p w14:paraId="36490BF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2B5D553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69A8E7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2597979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1D9600E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1EAD97F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7A3ADCDE" w14:textId="77777777" w:rsidTr="00F618B1">
        <w:tc>
          <w:tcPr>
            <w:tcW w:w="578" w:type="dxa"/>
          </w:tcPr>
          <w:p w14:paraId="5B75AB2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1988" w:type="dxa"/>
          </w:tcPr>
          <w:p w14:paraId="4C34D99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228BE2C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B86AD6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8B61C9C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6D74535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22ADA25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3501F9E6" w14:textId="77777777" w:rsidTr="00F618B1">
        <w:tc>
          <w:tcPr>
            <w:tcW w:w="578" w:type="dxa"/>
          </w:tcPr>
          <w:p w14:paraId="3F381FF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1988" w:type="dxa"/>
          </w:tcPr>
          <w:p w14:paraId="67302A1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3DCC886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A98D604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4573D0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21CE279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7CD2909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0CC09FEE" w14:textId="77777777" w:rsidTr="00F618B1">
        <w:tc>
          <w:tcPr>
            <w:tcW w:w="578" w:type="dxa"/>
            <w:tcBorders>
              <w:bottom w:val="single" w:sz="4" w:space="0" w:color="auto"/>
            </w:tcBorders>
          </w:tcPr>
          <w:p w14:paraId="27DCCEF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14:paraId="5CFB939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14:paraId="3A5B0AB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51B6BAB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14:paraId="6A24D23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21A197D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4F4B09B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66809BA5" w14:textId="77777777" w:rsidTr="00F618B1">
        <w:tc>
          <w:tcPr>
            <w:tcW w:w="578" w:type="dxa"/>
            <w:tcBorders>
              <w:right w:val="nil"/>
            </w:tcBorders>
          </w:tcPr>
          <w:p w14:paraId="54C416E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left w:val="nil"/>
              <w:right w:val="single" w:sz="4" w:space="0" w:color="auto"/>
            </w:tcBorders>
          </w:tcPr>
          <w:p w14:paraId="01AF3A3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nil"/>
            </w:tcBorders>
          </w:tcPr>
          <w:p w14:paraId="3A582BF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39B651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left w:val="nil"/>
              <w:right w:val="nil"/>
            </w:tcBorders>
          </w:tcPr>
          <w:p w14:paraId="5B831E3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502A260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nil"/>
            </w:tcBorders>
          </w:tcPr>
          <w:p w14:paraId="7C01A76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1E2921A7" w14:textId="77777777" w:rsidTr="00F618B1">
        <w:tc>
          <w:tcPr>
            <w:tcW w:w="578" w:type="dxa"/>
          </w:tcPr>
          <w:p w14:paraId="6EDFF8C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1988" w:type="dxa"/>
          </w:tcPr>
          <w:p w14:paraId="2158FE4F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6E20DFC2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7E35051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312429D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7E925E7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503F0ED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5247AC9A" w14:textId="77777777" w:rsidTr="00F618B1">
        <w:tc>
          <w:tcPr>
            <w:tcW w:w="578" w:type="dxa"/>
          </w:tcPr>
          <w:p w14:paraId="2AFCCB7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988" w:type="dxa"/>
          </w:tcPr>
          <w:p w14:paraId="3F15D51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439BC24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9799E46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9B9B3E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443781E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207F64B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645508AA" w14:textId="77777777" w:rsidTr="00F618B1">
        <w:tc>
          <w:tcPr>
            <w:tcW w:w="578" w:type="dxa"/>
          </w:tcPr>
          <w:p w14:paraId="22B56DE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1988" w:type="dxa"/>
          </w:tcPr>
          <w:p w14:paraId="25462E95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1075C0A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06D8FA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62DD01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3694DFF1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085FF560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02BB" w14:paraId="306C73A7" w14:textId="77777777" w:rsidTr="00F618B1">
        <w:tc>
          <w:tcPr>
            <w:tcW w:w="578" w:type="dxa"/>
          </w:tcPr>
          <w:p w14:paraId="2D3A42B7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1988" w:type="dxa"/>
          </w:tcPr>
          <w:p w14:paraId="2F1E41F8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</w:tcPr>
          <w:p w14:paraId="36D5989E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B4CB0DA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82971A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3" w:type="dxa"/>
          </w:tcPr>
          <w:p w14:paraId="38FA51C3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14:paraId="761F78DB" w14:textId="77777777" w:rsidR="00B102BB" w:rsidRDefault="00B102BB" w:rsidP="00F618B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9D9E84" w14:textId="77777777" w:rsidR="00B102BB" w:rsidRDefault="00B102BB" w:rsidP="00B102B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78D7076A" w14:textId="77777777" w:rsidR="00B102BB" w:rsidRPr="00600AEA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r w:rsidRPr="00600AEA">
        <w:rPr>
          <w:rFonts w:ascii="Times New Roman" w:hAnsi="Times New Roman" w:cs="Times New Roman"/>
          <w:b/>
          <w:sz w:val="24"/>
          <w:szCs w:val="24"/>
        </w:rPr>
        <w:t xml:space="preserve">Jméno </w:t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vystavovatele:…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</w:t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.</w:t>
      </w:r>
    </w:p>
    <w:p w14:paraId="6C446910" w14:textId="77777777" w:rsidR="00B102BB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Adresa:…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77F78E3" w14:textId="77777777" w:rsidR="00B102BB" w:rsidRPr="00600AEA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14:paraId="104D4980" w14:textId="77777777" w:rsidR="00B102BB" w:rsidRPr="00600AEA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Telefon:…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……………………………</w:t>
      </w:r>
      <w:r w:rsidRPr="00600AEA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e-mail:…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</w:t>
      </w:r>
    </w:p>
    <w:p w14:paraId="00096D59" w14:textId="77777777" w:rsidR="00B102BB" w:rsidRPr="00600AEA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</w:p>
    <w:p w14:paraId="04B4AB81" w14:textId="77777777" w:rsidR="00B102BB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r w:rsidRPr="00600AEA">
        <w:rPr>
          <w:rFonts w:ascii="Times New Roman" w:hAnsi="Times New Roman" w:cs="Times New Roman"/>
          <w:b/>
          <w:sz w:val="24"/>
          <w:szCs w:val="24"/>
        </w:rPr>
        <w:t xml:space="preserve">Člen </w:t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ZO:…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</w:t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.</w:t>
      </w:r>
      <w:r w:rsidRPr="00600AEA">
        <w:rPr>
          <w:rFonts w:ascii="Times New Roman" w:hAnsi="Times New Roman" w:cs="Times New Roman"/>
          <w:b/>
          <w:sz w:val="24"/>
          <w:szCs w:val="24"/>
        </w:rPr>
        <w:tab/>
      </w:r>
    </w:p>
    <w:p w14:paraId="222421DF" w14:textId="77777777" w:rsidR="00B102BB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</w:p>
    <w:p w14:paraId="5F343D5F" w14:textId="77777777" w:rsidR="00B102BB" w:rsidRPr="004F5024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Dne:…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600AEA">
        <w:rPr>
          <w:rFonts w:ascii="Times New Roman" w:hAnsi="Times New Roman" w:cs="Times New Roman"/>
          <w:b/>
          <w:sz w:val="24"/>
          <w:szCs w:val="24"/>
        </w:rPr>
        <w:t>Podpis:…</w:t>
      </w:r>
      <w:proofErr w:type="gramEnd"/>
      <w:r w:rsidRPr="00600AEA">
        <w:rPr>
          <w:rFonts w:ascii="Times New Roman" w:hAnsi="Times New Roman" w:cs="Times New Roman"/>
          <w:b/>
          <w:sz w:val="24"/>
          <w:szCs w:val="24"/>
        </w:rPr>
        <w:t>……………………………………….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>..</w:t>
      </w:r>
    </w:p>
    <w:p w14:paraId="72235993" w14:textId="77777777" w:rsidR="00B102BB" w:rsidRPr="00600AEA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r w:rsidRPr="00600AEA">
        <w:rPr>
          <w:rFonts w:ascii="Times New Roman" w:hAnsi="Times New Roman" w:cs="Times New Roman"/>
          <w:b/>
          <w:sz w:val="24"/>
          <w:szCs w:val="24"/>
        </w:rPr>
        <w:t>Poplatky za přihlášená zvířata, včetně katalogu,</w:t>
      </w:r>
      <w:r>
        <w:rPr>
          <w:rFonts w:ascii="Times New Roman" w:hAnsi="Times New Roman" w:cs="Times New Roman"/>
          <w:b/>
          <w:sz w:val="24"/>
          <w:szCs w:val="24"/>
        </w:rPr>
        <w:t xml:space="preserve"> budou vybírané při pří</w:t>
      </w:r>
      <w:r w:rsidRPr="00600AEA">
        <w:rPr>
          <w:rFonts w:ascii="Times New Roman" w:hAnsi="Times New Roman" w:cs="Times New Roman"/>
          <w:b/>
          <w:sz w:val="24"/>
          <w:szCs w:val="24"/>
        </w:rPr>
        <w:t xml:space="preserve">jmu zvířat nebo lze zaslat </w:t>
      </w:r>
      <w:r>
        <w:rPr>
          <w:rFonts w:ascii="Times New Roman" w:hAnsi="Times New Roman" w:cs="Times New Roman"/>
          <w:b/>
          <w:sz w:val="24"/>
          <w:szCs w:val="24"/>
        </w:rPr>
        <w:t xml:space="preserve">předem </w:t>
      </w:r>
      <w:r w:rsidRPr="00600AEA">
        <w:rPr>
          <w:rFonts w:ascii="Times New Roman" w:hAnsi="Times New Roman" w:cs="Times New Roman"/>
          <w:b/>
          <w:sz w:val="24"/>
          <w:szCs w:val="24"/>
        </w:rPr>
        <w:t xml:space="preserve">na účet </w:t>
      </w:r>
      <w:r>
        <w:rPr>
          <w:rFonts w:ascii="Times New Roman" w:hAnsi="Times New Roman" w:cs="Times New Roman"/>
          <w:b/>
          <w:sz w:val="24"/>
          <w:szCs w:val="24"/>
        </w:rPr>
        <w:t xml:space="preserve">klubu č.: 1184425058/3030. (do poznámky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napsat:,,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Speciálka BO Litovel 2026“).  Poté při příjmu předloží doklad o uhrazení poplatků.</w:t>
      </w:r>
    </w:p>
    <w:p w14:paraId="5130441A" w14:textId="77777777" w:rsidR="00B102BB" w:rsidRDefault="00B102BB" w:rsidP="00B102BB">
      <w:pPr>
        <w:rPr>
          <w:rFonts w:ascii="Times New Roman" w:hAnsi="Times New Roman" w:cs="Times New Roman"/>
          <w:b/>
          <w:sz w:val="24"/>
          <w:szCs w:val="24"/>
        </w:rPr>
      </w:pPr>
      <w:r w:rsidRPr="00600AEA">
        <w:rPr>
          <w:rFonts w:ascii="Times New Roman" w:hAnsi="Times New Roman" w:cs="Times New Roman"/>
          <w:b/>
          <w:sz w:val="24"/>
          <w:szCs w:val="24"/>
        </w:rPr>
        <w:t>Členové klubu můžou zaplatit při členské schůzi.</w:t>
      </w:r>
    </w:p>
    <w:p w14:paraId="43B18245" w14:textId="77777777" w:rsidR="00B102BB" w:rsidRDefault="00B102BB" w:rsidP="00B102B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Uzávěrka přihlášek: 31.10.2026</w:t>
      </w:r>
    </w:p>
    <w:p w14:paraId="10B823E7" w14:textId="77777777" w:rsidR="004F150C" w:rsidRDefault="004F150C"/>
    <w:sectPr w:rsidR="004F1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BB"/>
    <w:rsid w:val="004F150C"/>
    <w:rsid w:val="005A3E72"/>
    <w:rsid w:val="005D6BBC"/>
    <w:rsid w:val="0068033C"/>
    <w:rsid w:val="009062B0"/>
    <w:rsid w:val="00AE51E5"/>
    <w:rsid w:val="00B1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2099"/>
  <w15:chartTrackingRefBased/>
  <w15:docId w15:val="{EF6CB3FE-7F9A-4E77-B5AA-BD6D6137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2BB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10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0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0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0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0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0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0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0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0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0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0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0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02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02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02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02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02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02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0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10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0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10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02B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102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02BB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102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0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02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02BB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B102BB"/>
    <w:pPr>
      <w:spacing w:after="0" w:line="240" w:lineRule="auto"/>
    </w:pPr>
    <w:rPr>
      <w:kern w:val="0"/>
      <w14:ligatures w14:val="none"/>
    </w:rPr>
  </w:style>
  <w:style w:type="table" w:styleId="Mkatabulky">
    <w:name w:val="Table Grid"/>
    <w:basedOn w:val="Normlntabulka"/>
    <w:uiPriority w:val="39"/>
    <w:rsid w:val="00B102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755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Škrabal Jiří</dc:creator>
  <cp:keywords/>
  <dc:description/>
  <cp:lastModifiedBy>Škrabal Jiří</cp:lastModifiedBy>
  <cp:revision>1</cp:revision>
  <dcterms:created xsi:type="dcterms:W3CDTF">2026-09-07T13:58:00Z</dcterms:created>
  <dcterms:modified xsi:type="dcterms:W3CDTF">2026-09-07T13:59:00Z</dcterms:modified>
</cp:coreProperties>
</file>